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21" w:rsidRPr="003F4E21" w:rsidRDefault="006F4E18" w:rsidP="003F4E21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3F4E21" w:rsidRPr="003F4E21" w:rsidRDefault="003F4E21" w:rsidP="003F4E2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F4E21">
        <w:rPr>
          <w:rFonts w:ascii="Times New Roman" w:hAnsi="Times New Roman" w:cs="Times New Roman"/>
          <w:b/>
          <w:i/>
          <w:sz w:val="24"/>
          <w:szCs w:val="24"/>
        </w:rPr>
        <w:t>ДИАГНОСТИЧЕСКАЯ РАБОТА для учащихся 5 классов</w:t>
      </w:r>
    </w:p>
    <w:p w:rsidR="003F4E21" w:rsidRPr="003F4E21" w:rsidRDefault="003F4E21" w:rsidP="003F4E2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F4E21">
        <w:rPr>
          <w:rFonts w:ascii="Times New Roman" w:hAnsi="Times New Roman" w:cs="Times New Roman"/>
          <w:b/>
          <w:i/>
          <w:sz w:val="24"/>
          <w:szCs w:val="24"/>
        </w:rPr>
        <w:t>ЧИТАТЕЛЬСКАЯ ГРАМОТНОСТЬ</w:t>
      </w:r>
    </w:p>
    <w:p w:rsidR="003F4E21" w:rsidRDefault="003F4E21" w:rsidP="003F4E2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F4E21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</w:rPr>
        <w:t>ПО СЛЕДАМ БАСЕН</w:t>
      </w:r>
      <w:r w:rsidRPr="003F4E21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3F4E21" w:rsidRPr="00140847" w:rsidRDefault="00140847" w:rsidP="003F4E21">
      <w:pPr>
        <w:pStyle w:val="a7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84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3681"/>
        <w:gridCol w:w="5669"/>
      </w:tblGrid>
      <w:tr w:rsidR="003F4E21" w:rsidRPr="003F4E21" w:rsidTr="00DD7EFD">
        <w:tc>
          <w:tcPr>
            <w:tcW w:w="3681" w:type="dxa"/>
          </w:tcPr>
          <w:p w:rsidR="003F4E21" w:rsidRPr="003F4E21" w:rsidRDefault="003F4E21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Возраст школьников</w:t>
            </w:r>
          </w:p>
        </w:tc>
        <w:tc>
          <w:tcPr>
            <w:tcW w:w="5669" w:type="dxa"/>
          </w:tcPr>
          <w:p w:rsidR="003F4E21" w:rsidRPr="003F4E21" w:rsidRDefault="0039783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 лет</w:t>
            </w:r>
          </w:p>
        </w:tc>
      </w:tr>
      <w:tr w:rsidR="003F4E21" w:rsidRPr="003F4E21" w:rsidTr="00DD7EFD">
        <w:tc>
          <w:tcPr>
            <w:tcW w:w="3681" w:type="dxa"/>
          </w:tcPr>
          <w:p w:rsidR="003F4E21" w:rsidRPr="003F4E21" w:rsidRDefault="003F4E21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5669" w:type="dxa"/>
          </w:tcPr>
          <w:p w:rsidR="003F4E21" w:rsidRPr="003F4E21" w:rsidRDefault="0039783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</w:p>
        </w:tc>
      </w:tr>
      <w:tr w:rsidR="003F4E21" w:rsidRPr="003F4E21" w:rsidTr="00DD7EFD">
        <w:tc>
          <w:tcPr>
            <w:tcW w:w="3681" w:type="dxa"/>
          </w:tcPr>
          <w:p w:rsidR="003F4E21" w:rsidRPr="003F4E21" w:rsidRDefault="0039783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умения</w:t>
            </w:r>
            <w:r w:rsidR="003F4E21" w:rsidRPr="003F4E21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универсального характера</w:t>
            </w:r>
          </w:p>
        </w:tc>
        <w:tc>
          <w:tcPr>
            <w:tcW w:w="5669" w:type="dxa"/>
          </w:tcPr>
          <w:p w:rsidR="00397839" w:rsidRDefault="00397839" w:rsidP="00397839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и понимание текста. </w:t>
            </w:r>
          </w:p>
          <w:p w:rsidR="003F4E21" w:rsidRDefault="00397839" w:rsidP="00397839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и интерпретация информации.</w:t>
            </w:r>
          </w:p>
          <w:p w:rsidR="00397839" w:rsidRPr="003F4E21" w:rsidRDefault="00397839" w:rsidP="00397839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оценка информации.</w:t>
            </w:r>
          </w:p>
        </w:tc>
      </w:tr>
      <w:tr w:rsidR="003F4E21" w:rsidRPr="003F4E21" w:rsidTr="00DD7EFD">
        <w:tc>
          <w:tcPr>
            <w:tcW w:w="3681" w:type="dxa"/>
          </w:tcPr>
          <w:p w:rsidR="003F4E21" w:rsidRPr="003F4E21" w:rsidRDefault="003F4E21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Контекст</w:t>
            </w:r>
          </w:p>
        </w:tc>
        <w:tc>
          <w:tcPr>
            <w:tcW w:w="5669" w:type="dxa"/>
          </w:tcPr>
          <w:p w:rsidR="003F4E21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Сказка, басня, словарная статья</w:t>
            </w:r>
          </w:p>
        </w:tc>
      </w:tr>
      <w:tr w:rsidR="003F4E21" w:rsidRPr="003F4E21" w:rsidTr="00DD7EFD">
        <w:tc>
          <w:tcPr>
            <w:tcW w:w="3681" w:type="dxa"/>
          </w:tcPr>
          <w:p w:rsidR="003F4E21" w:rsidRPr="003F4E21" w:rsidRDefault="003F4E21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Когнитивный уровень</w:t>
            </w:r>
          </w:p>
        </w:tc>
        <w:tc>
          <w:tcPr>
            <w:tcW w:w="5669" w:type="dxa"/>
          </w:tcPr>
          <w:p w:rsidR="003F4E21" w:rsidRPr="00DD7EFD" w:rsidRDefault="00DD7EFD" w:rsidP="00DD7EFD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D">
              <w:rPr>
                <w:rFonts w:ascii="Times New Roman" w:hAnsi="Times New Roman" w:cs="Times New Roman"/>
                <w:bCs/>
                <w:sz w:val="24"/>
                <w:szCs w:val="24"/>
              </w:rPr>
              <w:t>6 уровень. Ученик</w:t>
            </w: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7EFD">
              <w:rPr>
                <w:rFonts w:ascii="Times New Roman" w:hAnsi="Times New Roman" w:cs="Times New Roman"/>
                <w:bCs/>
                <w:sz w:val="24"/>
                <w:szCs w:val="24"/>
              </w:rPr>
              <w:t>делает</w:t>
            </w: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7EFD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</w:t>
            </w: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7EFD">
              <w:rPr>
                <w:rFonts w:ascii="Times New Roman" w:hAnsi="Times New Roman" w:cs="Times New Roman"/>
                <w:bCs/>
                <w:sz w:val="24"/>
                <w:szCs w:val="24"/>
              </w:rPr>
              <w:t>выводы</w:t>
            </w: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DD7EFD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противопоставляет</w:t>
            </w: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. Полностью понимает детали, незнакомые идеи, противоречия и абстрактную информацию. Интегрирует тексты и критически оценивает их и т.д.</w:t>
            </w:r>
          </w:p>
        </w:tc>
      </w:tr>
    </w:tbl>
    <w:p w:rsidR="00140847" w:rsidRDefault="00140847" w:rsidP="001408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E21" w:rsidRPr="00140847" w:rsidRDefault="00140847" w:rsidP="003F4E2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847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031"/>
        <w:gridCol w:w="7618"/>
        <w:gridCol w:w="845"/>
      </w:tblGrid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7618" w:type="dxa"/>
          </w:tcPr>
          <w:p w:rsidR="00DD7EFD" w:rsidRPr="00DD7EFD" w:rsidRDefault="00DD7EFD" w:rsidP="00DD7EF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и формулировки ответов</w:t>
            </w:r>
          </w:p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Вопрос 1</w:t>
            </w:r>
          </w:p>
        </w:tc>
        <w:tc>
          <w:tcPr>
            <w:tcW w:w="7618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прав</w:t>
            </w:r>
            <w:r w:rsidR="002A1415">
              <w:rPr>
                <w:rFonts w:ascii="Times New Roman" w:hAnsi="Times New Roman" w:cs="Times New Roman"/>
                <w:sz w:val="24"/>
                <w:szCs w:val="24"/>
              </w:rPr>
              <w:t>ильный ответ на вопрос (Б</w:t>
            </w: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45" w:type="dxa"/>
          </w:tcPr>
          <w:p w:rsidR="00DD7EFD" w:rsidRPr="00DD7EFD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DD7EFD" w:rsidRPr="003F4E21" w:rsidRDefault="00DD7EFD" w:rsidP="00584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на вопрос.</w:t>
            </w:r>
            <w:r w:rsidR="002A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</w:tcPr>
          <w:p w:rsidR="00DD7EFD" w:rsidRPr="003F4E21" w:rsidRDefault="00DD7EFD" w:rsidP="00584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Вопрос 2</w:t>
            </w:r>
          </w:p>
        </w:tc>
        <w:tc>
          <w:tcPr>
            <w:tcW w:w="7618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(трудолюбивый, мудрый, самоотверженный)</w:t>
            </w:r>
          </w:p>
        </w:tc>
        <w:tc>
          <w:tcPr>
            <w:tcW w:w="845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FBA" w:rsidRPr="003F4E21" w:rsidTr="00EE5FBA">
        <w:tc>
          <w:tcPr>
            <w:tcW w:w="887" w:type="dxa"/>
          </w:tcPr>
          <w:p w:rsidR="002A1415" w:rsidRPr="003F4E21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2A1415" w:rsidRPr="00DD7EFD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 ответ на вопрос.</w:t>
            </w:r>
          </w:p>
        </w:tc>
        <w:tc>
          <w:tcPr>
            <w:tcW w:w="845" w:type="dxa"/>
          </w:tcPr>
          <w:p w:rsidR="002A1415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DD7EFD" w:rsidRPr="00DD7EFD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D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на вопрос.</w:t>
            </w:r>
          </w:p>
        </w:tc>
        <w:tc>
          <w:tcPr>
            <w:tcW w:w="845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Вопрос 3</w:t>
            </w:r>
          </w:p>
        </w:tc>
        <w:tc>
          <w:tcPr>
            <w:tcW w:w="7618" w:type="dxa"/>
          </w:tcPr>
          <w:p w:rsidR="00DD7EFD" w:rsidRPr="003F4E21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415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(Б,В)</w:t>
            </w:r>
          </w:p>
        </w:tc>
        <w:tc>
          <w:tcPr>
            <w:tcW w:w="845" w:type="dxa"/>
          </w:tcPr>
          <w:p w:rsidR="00DD7EFD" w:rsidRPr="003F4E21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FBA" w:rsidRPr="003F4E21" w:rsidTr="00EE5FBA">
        <w:tc>
          <w:tcPr>
            <w:tcW w:w="887" w:type="dxa"/>
          </w:tcPr>
          <w:p w:rsidR="002A1415" w:rsidRPr="003F4E21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2A1415" w:rsidRPr="002A1415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неправильный или неполный ответ на вопрос.</w:t>
            </w:r>
          </w:p>
        </w:tc>
        <w:tc>
          <w:tcPr>
            <w:tcW w:w="845" w:type="dxa"/>
          </w:tcPr>
          <w:p w:rsidR="002A1415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Вопрос 4</w:t>
            </w:r>
          </w:p>
        </w:tc>
        <w:tc>
          <w:tcPr>
            <w:tcW w:w="7618" w:type="dxa"/>
          </w:tcPr>
          <w:p w:rsidR="00DD7EFD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 правильный ответ на вопрос: </w:t>
            </w:r>
          </w:p>
          <w:p w:rsid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 xml:space="preserve">Ползет муравей, </w:t>
            </w:r>
            <w:proofErr w:type="spellStart"/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>волокет</w:t>
            </w:r>
            <w:proofErr w:type="spellEnd"/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 xml:space="preserve"> соломину</w:t>
            </w:r>
            <w:r w:rsidR="002A141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A1415" w:rsidRP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>«Не оставь меня, кум милый!</w:t>
            </w:r>
          </w:p>
          <w:p w:rsidR="002A1415" w:rsidRP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>Дай ты мне собраться с силой</w:t>
            </w:r>
          </w:p>
          <w:p w:rsidR="002A1415" w:rsidRP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>И до вешних только дней</w:t>
            </w:r>
          </w:p>
          <w:p w:rsid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A1415">
              <w:rPr>
                <w:rFonts w:ascii="Times New Roman" w:hAnsi="Times New Roman" w:cs="Times New Roman"/>
                <w:sz w:val="24"/>
                <w:szCs w:val="24"/>
              </w:rPr>
              <w:t>Прокорми и обогрей!»;</w:t>
            </w:r>
          </w:p>
          <w:p w:rsidR="002A1415" w:rsidRPr="002A1415" w:rsidRDefault="002A1415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415" w:rsidRP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>«Ты всё пела? Это дело:</w:t>
            </w:r>
          </w:p>
          <w:p w:rsid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A1415" w:rsidRPr="002A1415">
              <w:rPr>
                <w:rFonts w:ascii="Times New Roman" w:hAnsi="Times New Roman" w:cs="Times New Roman"/>
                <w:sz w:val="24"/>
                <w:szCs w:val="24"/>
              </w:rPr>
              <w:t>Так пойди же, попляши!»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5FBA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FBA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4) Муравей –  символ 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 прилежа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 скромности и бережливости;</w:t>
            </w:r>
          </w:p>
          <w:p w:rsidR="00EE5FBA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FBA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Недаром существует поговорка: трудится, как муравей».</w:t>
            </w:r>
          </w:p>
          <w:p w:rsidR="00EE5FBA" w:rsidRPr="002A1415" w:rsidRDefault="00EE5FBA" w:rsidP="00EE5F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 подтверждений.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1415" w:rsidRPr="003F4E21" w:rsidRDefault="002A141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D7EFD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5FBA" w:rsidRPr="003F4E21" w:rsidTr="00EE5FBA">
        <w:tc>
          <w:tcPr>
            <w:tcW w:w="887" w:type="dxa"/>
          </w:tcPr>
          <w:p w:rsidR="00EE5FBA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 ответ на вопрос. Приведены два утверждения.</w:t>
            </w:r>
          </w:p>
        </w:tc>
        <w:tc>
          <w:tcPr>
            <w:tcW w:w="845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FBA" w:rsidRPr="003F4E21" w:rsidTr="00EE5FBA">
        <w:tc>
          <w:tcPr>
            <w:tcW w:w="887" w:type="dxa"/>
          </w:tcPr>
          <w:p w:rsidR="00EE5FBA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 ответ на вопрос. Приведено одно утверждение.</w:t>
            </w:r>
          </w:p>
        </w:tc>
        <w:tc>
          <w:tcPr>
            <w:tcW w:w="845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5FBA" w:rsidRPr="003F4E21" w:rsidTr="00EE5FBA">
        <w:tc>
          <w:tcPr>
            <w:tcW w:w="887" w:type="dxa"/>
          </w:tcPr>
          <w:p w:rsidR="00EE5FBA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на вопрос.</w:t>
            </w:r>
          </w:p>
        </w:tc>
        <w:tc>
          <w:tcPr>
            <w:tcW w:w="845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Вопрос 5</w:t>
            </w:r>
          </w:p>
        </w:tc>
        <w:tc>
          <w:tcPr>
            <w:tcW w:w="7618" w:type="dxa"/>
          </w:tcPr>
          <w:p w:rsidR="00DD7EFD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 Приведены три примера.  Например:</w:t>
            </w:r>
          </w:p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FBA">
              <w:rPr>
                <w:rFonts w:ascii="Times New Roman" w:hAnsi="Times New Roman" w:cs="Times New Roman"/>
                <w:bCs/>
                <w:sz w:val="24"/>
                <w:szCs w:val="24"/>
              </w:rPr>
              <w:t>Труд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 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 xml:space="preserve">кормит, а лень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портит.</w:t>
            </w:r>
          </w:p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Без труда не вытащишь и рыбку из пруда.</w:t>
            </w:r>
          </w:p>
          <w:p w:rsidR="00EE5FBA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 мастера боится.</w:t>
            </w:r>
          </w:p>
        </w:tc>
        <w:tc>
          <w:tcPr>
            <w:tcW w:w="845" w:type="dxa"/>
          </w:tcPr>
          <w:p w:rsidR="00DD7EFD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5FBA" w:rsidRPr="003F4E21" w:rsidTr="00EE5FBA">
        <w:tc>
          <w:tcPr>
            <w:tcW w:w="887" w:type="dxa"/>
          </w:tcPr>
          <w:p w:rsidR="00EE5FBA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 ответ на вопрос. Приведены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примера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Век живи — век трудись, а трудясь, век учись.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FBA">
              <w:rPr>
                <w:rFonts w:ascii="Times New Roman" w:hAnsi="Times New Roman" w:cs="Times New Roman"/>
                <w:sz w:val="24"/>
                <w:szCs w:val="24"/>
              </w:rPr>
              <w:t>Кончил дело - гуляй смело.</w:t>
            </w:r>
          </w:p>
        </w:tc>
        <w:tc>
          <w:tcPr>
            <w:tcW w:w="845" w:type="dxa"/>
          </w:tcPr>
          <w:p w:rsidR="00EE5FBA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FBA" w:rsidRPr="003F4E21" w:rsidTr="00EE5FBA">
        <w:tc>
          <w:tcPr>
            <w:tcW w:w="887" w:type="dxa"/>
          </w:tcPr>
          <w:p w:rsidR="00EE5FBA" w:rsidRPr="003F4E21" w:rsidRDefault="00EE5FBA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EE5FBA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вопрос. Приведено один пример.</w:t>
            </w:r>
          </w:p>
          <w:p w:rsidR="00770E75" w:rsidRPr="00EE5FBA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 Делу -  время,  потехе -  час.</w:t>
            </w:r>
          </w:p>
        </w:tc>
        <w:tc>
          <w:tcPr>
            <w:tcW w:w="845" w:type="dxa"/>
          </w:tcPr>
          <w:p w:rsidR="00EE5FBA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E75" w:rsidRPr="003F4E21" w:rsidTr="00EE5FBA">
        <w:tc>
          <w:tcPr>
            <w:tcW w:w="887" w:type="dxa"/>
          </w:tcPr>
          <w:p w:rsidR="00770E75" w:rsidRPr="003F4E21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770E75" w:rsidRPr="00770E75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на вопрос.</w:t>
            </w:r>
          </w:p>
        </w:tc>
        <w:tc>
          <w:tcPr>
            <w:tcW w:w="845" w:type="dxa"/>
          </w:tcPr>
          <w:p w:rsidR="00770E75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E21">
              <w:rPr>
                <w:rFonts w:ascii="Times New Roman" w:hAnsi="Times New Roman" w:cs="Times New Roman"/>
                <w:sz w:val="24"/>
                <w:szCs w:val="24"/>
              </w:rPr>
              <w:t>Вопрос 6</w:t>
            </w:r>
          </w:p>
        </w:tc>
        <w:tc>
          <w:tcPr>
            <w:tcW w:w="7618" w:type="dxa"/>
          </w:tcPr>
          <w:p w:rsidR="00DD7EFD" w:rsidRPr="003F4E21" w:rsidRDefault="00770E75" w:rsidP="00770E75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Басня – это литературный жанр, который характеризуется иносказательностью, моралью (нравоучением). В сказке А. Толстого делается вывод о том, что человек, н</w:t>
            </w: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 xml:space="preserve">е помогший в беде, сам может попасть в затруднительное положение.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 xml:space="preserve">еуместное веселье становится причиной трагедии. Сказка учит проявлять сострадание, милосердие, благоразумие. </w:t>
            </w:r>
          </w:p>
        </w:tc>
        <w:tc>
          <w:tcPr>
            <w:tcW w:w="845" w:type="dxa"/>
          </w:tcPr>
          <w:p w:rsidR="00DD7EFD" w:rsidRPr="003F4E21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0E75" w:rsidRPr="003F4E21" w:rsidTr="00EE5FBA">
        <w:tc>
          <w:tcPr>
            <w:tcW w:w="887" w:type="dxa"/>
          </w:tcPr>
          <w:p w:rsidR="00770E75" w:rsidRPr="003F4E21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770E75" w:rsidRPr="00770E75" w:rsidRDefault="00770E75" w:rsidP="00770E75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 ответ на вопрос.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доказательство, приведен лишь тезис.</w:t>
            </w:r>
          </w:p>
        </w:tc>
        <w:tc>
          <w:tcPr>
            <w:tcW w:w="845" w:type="dxa"/>
          </w:tcPr>
          <w:p w:rsidR="00770E75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E75" w:rsidRPr="003F4E21" w:rsidTr="00EE5FBA">
        <w:tc>
          <w:tcPr>
            <w:tcW w:w="887" w:type="dxa"/>
          </w:tcPr>
          <w:p w:rsidR="00770E75" w:rsidRPr="003F4E21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770E75" w:rsidRPr="00770E75" w:rsidRDefault="00770E75" w:rsidP="00770E75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на вопрос.</w:t>
            </w:r>
          </w:p>
        </w:tc>
        <w:tc>
          <w:tcPr>
            <w:tcW w:w="845" w:type="dxa"/>
          </w:tcPr>
          <w:p w:rsidR="00770E75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 7 </w:t>
            </w:r>
          </w:p>
        </w:tc>
        <w:tc>
          <w:tcPr>
            <w:tcW w:w="7618" w:type="dxa"/>
          </w:tcPr>
          <w:p w:rsidR="00DD7EFD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E75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5E89" w:rsidRDefault="00735E89" w:rsidP="00735E8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Муравей – это насекомое. </w:t>
            </w: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Расцветка тоже разнообразна и зависит от вида насекомого — желтые, красные, коричневые, черные и даже зеленые и синеватые. Живут огромными семьями в муравейниках, которые могут строить в почве, под камнями, в древесине. Основной пищей насекомого муравья является сок растений, сладкая жидкость, которая выделяется тлей, а также мелкие насекомые.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E89">
              <w:rPr>
                <w:rFonts w:ascii="Times New Roman" w:hAnsi="Times New Roman" w:cs="Times New Roman"/>
                <w:bCs/>
                <w:sz w:val="24"/>
                <w:szCs w:val="24"/>
              </w:rPr>
              <w:t>Муравьи</w:t>
            </w: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735E89">
              <w:rPr>
                <w:rFonts w:ascii="Times New Roman" w:hAnsi="Times New Roman" w:cs="Times New Roman"/>
                <w:bCs/>
                <w:sz w:val="24"/>
                <w:szCs w:val="24"/>
              </w:rPr>
              <w:t>труженики</w:t>
            </w: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. Они всегда заняты делом, постоянно снуют везде, тащат в муравейник всё, что считают нужным. Лентяями их не назовёшь, точно, чего стоит только тлю переносить с растения на растение.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Например, в сказке А. Толстого «Муравей» показано, как насекомое  готово на труд и даже если на его пути препятствия: грязь, топь, мохнатые кочки. Муравей – мудрец. Он дает советы окружающим (басня Крылова «Стрекоза и Муравей»):</w:t>
            </w:r>
          </w:p>
          <w:p w:rsidR="00735E89" w:rsidRPr="00735E89" w:rsidRDefault="00735E89" w:rsidP="00735E8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«Ты всё пела? Это дело:</w:t>
            </w:r>
          </w:p>
          <w:p w:rsidR="00735E89" w:rsidRPr="00735E89" w:rsidRDefault="00735E89" w:rsidP="00735E8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Так пойди же, попляши!»</w:t>
            </w:r>
          </w:p>
          <w:p w:rsidR="00770E75" w:rsidRPr="00735E89" w:rsidRDefault="00770E75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</w:tcPr>
          <w:p w:rsidR="00DD7EFD" w:rsidRPr="003F4E21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5E89" w:rsidRPr="003F4E21" w:rsidTr="00EE5FBA">
        <w:tc>
          <w:tcPr>
            <w:tcW w:w="887" w:type="dxa"/>
          </w:tcPr>
          <w:p w:rsidR="00735E89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735E89" w:rsidRPr="00770E75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Дан правильный, но неполный ответ на вопрос.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Приведено описание муравья, но нет иллюстративного материала.</w:t>
            </w:r>
          </w:p>
        </w:tc>
        <w:tc>
          <w:tcPr>
            <w:tcW w:w="845" w:type="dxa"/>
          </w:tcPr>
          <w:p w:rsidR="00735E89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5E89" w:rsidRPr="003F4E21" w:rsidTr="00EE5FBA">
        <w:tc>
          <w:tcPr>
            <w:tcW w:w="887" w:type="dxa"/>
          </w:tcPr>
          <w:p w:rsidR="00735E89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735E89" w:rsidRPr="00735E89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Дан неправильный ответ на вопрос.</w:t>
            </w:r>
          </w:p>
        </w:tc>
        <w:tc>
          <w:tcPr>
            <w:tcW w:w="845" w:type="dxa"/>
          </w:tcPr>
          <w:p w:rsidR="00735E89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FBA" w:rsidRPr="003F4E21" w:rsidTr="00EE5FBA">
        <w:tc>
          <w:tcPr>
            <w:tcW w:w="887" w:type="dxa"/>
          </w:tcPr>
          <w:p w:rsidR="00DD7EFD" w:rsidRPr="003F4E21" w:rsidRDefault="00DD7EFD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8</w:t>
            </w:r>
          </w:p>
        </w:tc>
        <w:tc>
          <w:tcPr>
            <w:tcW w:w="7618" w:type="dxa"/>
          </w:tcPr>
          <w:p w:rsidR="00DD7EFD" w:rsidRPr="003F4E21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E89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Написано сочинение, отражающее идею задания.</w:t>
            </w:r>
          </w:p>
        </w:tc>
        <w:tc>
          <w:tcPr>
            <w:tcW w:w="845" w:type="dxa"/>
          </w:tcPr>
          <w:p w:rsidR="00DD7EFD" w:rsidRPr="003F4E21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0847" w:rsidRPr="003F4E21" w:rsidTr="00EE5FBA">
        <w:tc>
          <w:tcPr>
            <w:tcW w:w="887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140847" w:rsidRPr="00735E89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 Написано сочинение, отражающее идею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Допущена 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одна орфографическая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 xml:space="preserve"> одна 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пунктуационная ошибка.</w:t>
            </w:r>
          </w:p>
        </w:tc>
        <w:tc>
          <w:tcPr>
            <w:tcW w:w="845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735E89" w:rsidRPr="003F4E21" w:rsidTr="00EE5FBA">
        <w:tc>
          <w:tcPr>
            <w:tcW w:w="887" w:type="dxa"/>
          </w:tcPr>
          <w:p w:rsidR="00735E89" w:rsidRDefault="00735E89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735E89" w:rsidRPr="00735E89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 Написано сочинение, отражающее идею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допущена одна орфографическая и одна пунктуационная ошибка.</w:t>
            </w:r>
          </w:p>
        </w:tc>
        <w:tc>
          <w:tcPr>
            <w:tcW w:w="845" w:type="dxa"/>
          </w:tcPr>
          <w:p w:rsidR="00735E89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0847" w:rsidRPr="003F4E21" w:rsidTr="00EE5FBA">
        <w:tc>
          <w:tcPr>
            <w:tcW w:w="887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140847" w:rsidRP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 Написано сочинение, отражающее идею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допущены две-три орфографических и/или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пунктуационных ошибок.</w:t>
            </w:r>
          </w:p>
        </w:tc>
        <w:tc>
          <w:tcPr>
            <w:tcW w:w="845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0847" w:rsidRPr="003F4E21" w:rsidTr="00EE5FBA">
        <w:tc>
          <w:tcPr>
            <w:tcW w:w="887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140847" w:rsidRP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Дан правильный ответ на вопрос. Написано сочинение, отражающее идею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допущено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 xml:space="preserve">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орфографических и/или пунктуационных ошибок.</w:t>
            </w:r>
          </w:p>
        </w:tc>
        <w:tc>
          <w:tcPr>
            <w:tcW w:w="845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847" w:rsidRPr="003F4E21" w:rsidTr="00EE5FBA">
        <w:tc>
          <w:tcPr>
            <w:tcW w:w="887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</w:tcPr>
          <w:p w:rsidR="00140847" w:rsidRP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 xml:space="preserve">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 xml:space="preserve"> Написано сочинение,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140847">
              <w:rPr>
                <w:rFonts w:ascii="Times New Roman" w:hAnsi="Times New Roman" w:cs="Times New Roman"/>
                <w:sz w:val="24"/>
                <w:szCs w:val="24"/>
              </w:rPr>
              <w:t>отражающее идею задания.</w:t>
            </w:r>
          </w:p>
        </w:tc>
        <w:tc>
          <w:tcPr>
            <w:tcW w:w="845" w:type="dxa"/>
          </w:tcPr>
          <w:p w:rsidR="00140847" w:rsidRDefault="00140847" w:rsidP="0058419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F4E21" w:rsidRPr="003F4E21" w:rsidRDefault="003F4E21" w:rsidP="0014084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D4D9D" w:rsidRPr="003F4E21" w:rsidRDefault="00AD4D9D" w:rsidP="003F4E2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F4E21">
        <w:rPr>
          <w:rFonts w:ascii="Times New Roman" w:hAnsi="Times New Roman" w:cs="Times New Roman"/>
          <w:i/>
          <w:sz w:val="24"/>
          <w:szCs w:val="24"/>
        </w:rPr>
        <w:t>Прочитайте тексты «Муравей»</w:t>
      </w:r>
      <w:r w:rsidR="00735E89">
        <w:rPr>
          <w:rFonts w:ascii="Times New Roman" w:hAnsi="Times New Roman" w:cs="Times New Roman"/>
          <w:i/>
          <w:sz w:val="24"/>
          <w:szCs w:val="24"/>
        </w:rPr>
        <w:t>, «Стрекоза и М</w:t>
      </w:r>
      <w:r w:rsidRPr="003F4E21">
        <w:rPr>
          <w:rFonts w:ascii="Times New Roman" w:hAnsi="Times New Roman" w:cs="Times New Roman"/>
          <w:i/>
          <w:sz w:val="24"/>
          <w:szCs w:val="24"/>
        </w:rPr>
        <w:t>уравей»</w:t>
      </w:r>
      <w:r w:rsidR="00E2576F" w:rsidRPr="003F4E21">
        <w:rPr>
          <w:rFonts w:ascii="Times New Roman" w:hAnsi="Times New Roman" w:cs="Times New Roman"/>
          <w:i/>
          <w:sz w:val="24"/>
          <w:szCs w:val="24"/>
        </w:rPr>
        <w:t>, «Мур</w:t>
      </w:r>
      <w:r w:rsidR="00DD7EFD">
        <w:rPr>
          <w:rFonts w:ascii="Times New Roman" w:hAnsi="Times New Roman" w:cs="Times New Roman"/>
          <w:i/>
          <w:sz w:val="24"/>
          <w:szCs w:val="24"/>
        </w:rPr>
        <w:t>авей» и выполните задания к ним</w:t>
      </w:r>
      <w:r w:rsidRPr="003F4E21">
        <w:rPr>
          <w:rFonts w:ascii="Times New Roman" w:hAnsi="Times New Roman" w:cs="Times New Roman"/>
          <w:i/>
          <w:sz w:val="24"/>
          <w:szCs w:val="24"/>
        </w:rPr>
        <w:t>.</w:t>
      </w:r>
    </w:p>
    <w:p w:rsidR="00E2576F" w:rsidRPr="003F4E21" w:rsidRDefault="00E2576F" w:rsidP="003F4E21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F4E21">
        <w:rPr>
          <w:rFonts w:ascii="Times New Roman" w:hAnsi="Times New Roman" w:cs="Times New Roman"/>
          <w:i/>
          <w:sz w:val="24"/>
          <w:szCs w:val="24"/>
        </w:rPr>
        <w:t>Текст 1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МУРАВЕЙ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Сказка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Ползет муравей, </w:t>
      </w:r>
      <w:proofErr w:type="spellStart"/>
      <w:r w:rsidRPr="003F4E21">
        <w:rPr>
          <w:rFonts w:ascii="Times New Roman" w:hAnsi="Times New Roman" w:cs="Times New Roman"/>
          <w:sz w:val="24"/>
          <w:szCs w:val="24"/>
        </w:rPr>
        <w:t>волокет</w:t>
      </w:r>
      <w:proofErr w:type="spellEnd"/>
      <w:r w:rsidRPr="003F4E21">
        <w:rPr>
          <w:rFonts w:ascii="Times New Roman" w:hAnsi="Times New Roman" w:cs="Times New Roman"/>
          <w:sz w:val="24"/>
          <w:szCs w:val="24"/>
        </w:rPr>
        <w:t xml:space="preserve"> соломину. А ползти муравью через грязь, топь да мохнатые кочки; где вброд, где соломину с края на край переметнет да по ней и переберется.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Устал муравей, на ногах грязища – пудовики, усы измочил. А над болотом туман стелется, густой, непролазный – зги не видно. Сбился муравей с дороги и стал из стороны в сторону метаться – светляка искать.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– Светлячок, светлячок, зажги фонарик.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А светлячку самому впору ложись – помирай, – ног-то нет, на брюхе ползти не спорно.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– Не поспею я за тобой, – охает светлячок, – мне бы в колокольчик залезть, ты уж без меня обойдись.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Нашел колокольчик, заполз в него светлячок, зажег фонарик, колокольчик просвечивает, светлячок очень доволен.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Рассердился муравей, стал у колокольчика стебель грызть. А светлячок перегнулся через край, посмотрел и принялся звонить в колокольчик. И сбежались на звон да на свет звери: жуки водяные, </w:t>
      </w:r>
      <w:proofErr w:type="spellStart"/>
      <w:r w:rsidRPr="003F4E21">
        <w:rPr>
          <w:rFonts w:ascii="Times New Roman" w:hAnsi="Times New Roman" w:cs="Times New Roman"/>
          <w:sz w:val="24"/>
          <w:szCs w:val="24"/>
        </w:rPr>
        <w:t>ужишки</w:t>
      </w:r>
      <w:proofErr w:type="spellEnd"/>
      <w:r w:rsidRPr="003F4E21">
        <w:rPr>
          <w:rFonts w:ascii="Times New Roman" w:hAnsi="Times New Roman" w:cs="Times New Roman"/>
          <w:sz w:val="24"/>
          <w:szCs w:val="24"/>
        </w:rPr>
        <w:t>, комары да мышки, бабочки-полуночницы. Повели топить муравья в непролазные грязи.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Муравей плачет, упрашивает: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– Не топите меня, я вам муравьиного вина дам.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– Ладно, ладно.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Достали звери сухой лист, нацедил муравей туда вина; пьют звери, похваливают. Охмелели, вприсядку пустились. А муравей – бежать.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Подняли звери пискотню, шум да звон и разбудили старую летучую мышь. Спала она под балконной крышей, кверху ногами. Вытянула ухо, сорвалась, нырнула из темени к светлому колокольчику, прикрыла зверей крыльями, да всех и съела.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lastRenderedPageBreak/>
        <w:t xml:space="preserve">Вот что случилось темною ночью, после дождя, в </w:t>
      </w:r>
      <w:proofErr w:type="spellStart"/>
      <w:r w:rsidRPr="003F4E21">
        <w:rPr>
          <w:rFonts w:ascii="Times New Roman" w:hAnsi="Times New Roman" w:cs="Times New Roman"/>
          <w:sz w:val="24"/>
          <w:szCs w:val="24"/>
        </w:rPr>
        <w:t>топучих</w:t>
      </w:r>
      <w:proofErr w:type="spellEnd"/>
      <w:r w:rsidRPr="003F4E21">
        <w:rPr>
          <w:rFonts w:ascii="Times New Roman" w:hAnsi="Times New Roman" w:cs="Times New Roman"/>
          <w:sz w:val="24"/>
          <w:szCs w:val="24"/>
        </w:rPr>
        <w:t xml:space="preserve"> болотах, посреди клумбы, около балкона.</w:t>
      </w:r>
    </w:p>
    <w:p w:rsidR="00A21CE0" w:rsidRPr="003F4E21" w:rsidRDefault="00AD4D9D" w:rsidP="003F4E2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 (По А. Толстому)</w:t>
      </w:r>
    </w:p>
    <w:p w:rsidR="00E2576F" w:rsidRPr="003F4E21" w:rsidRDefault="00E2576F" w:rsidP="003F4E21">
      <w:pPr>
        <w:spacing w:line="240" w:lineRule="auto"/>
        <w:ind w:left="1134" w:right="1134"/>
        <w:jc w:val="right"/>
        <w:rPr>
          <w:rFonts w:ascii="Times New Roman" w:hAnsi="Times New Roman" w:cs="Times New Roman"/>
          <w:sz w:val="24"/>
          <w:szCs w:val="24"/>
        </w:rPr>
      </w:pPr>
    </w:p>
    <w:p w:rsidR="00E2576F" w:rsidRPr="003F4E21" w:rsidRDefault="00E2576F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Текст 2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СТРЕКОЗА И МУРАВЕЙ</w:t>
      </w:r>
    </w:p>
    <w:p w:rsidR="00E2576F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Басня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Попрыгунья Стрекоза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Лето красное пропела;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Оглянуться не успела,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Как зима катит в глаза.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Помертвело чисто поле;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Нет уж дней тех светлых боле,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Как под каждым ей листком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Был готов и стол и дом.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Всё прошло: с зимой холодной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Нужда, голод настает;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Стрекоза уж не поет: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И кому же в ум пойдет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На желудок петь голодный!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Злой тоской удручена,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К Муравью ползет она: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«Не оставь меня, кум милый!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Дай ты мне собраться с силой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И до вешних только дней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Прокорми и обогрей!»-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«Кумушка, мне странно это: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Да работала ль ты в лето?»-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Говорит ей Муравей.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«До того ль, голубчик, было?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В мягких </w:t>
      </w:r>
      <w:proofErr w:type="spellStart"/>
      <w:r w:rsidRPr="003F4E21">
        <w:rPr>
          <w:rFonts w:ascii="Times New Roman" w:hAnsi="Times New Roman" w:cs="Times New Roman"/>
          <w:sz w:val="24"/>
          <w:szCs w:val="24"/>
        </w:rPr>
        <w:t>муравах</w:t>
      </w:r>
      <w:proofErr w:type="spellEnd"/>
      <w:r w:rsidRPr="003F4E21">
        <w:rPr>
          <w:rFonts w:ascii="Times New Roman" w:hAnsi="Times New Roman" w:cs="Times New Roman"/>
          <w:sz w:val="24"/>
          <w:szCs w:val="24"/>
        </w:rPr>
        <w:t xml:space="preserve"> у нас —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Песни, резвость всякий час,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Так что голову вскружило».-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«А, так ты…» — «Я без души</w:t>
      </w:r>
    </w:p>
    <w:p w:rsidR="00AD4D9D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lastRenderedPageBreak/>
        <w:t>Лето целое всё пела».-</w:t>
      </w:r>
    </w:p>
    <w:p w:rsidR="002A1415" w:rsidRPr="002A1415" w:rsidRDefault="002A1415" w:rsidP="002A14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1415">
        <w:rPr>
          <w:rFonts w:ascii="Times New Roman" w:hAnsi="Times New Roman" w:cs="Times New Roman"/>
          <w:sz w:val="24"/>
          <w:szCs w:val="24"/>
        </w:rPr>
        <w:t>____________</w:t>
      </w:r>
    </w:p>
    <w:p w:rsidR="002A1415" w:rsidRPr="003F4E21" w:rsidRDefault="002A1415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«Ты всё пела? Это дело:</w:t>
      </w:r>
    </w:p>
    <w:p w:rsidR="00AD4D9D" w:rsidRPr="003F4E21" w:rsidRDefault="00AD4D9D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Так пойди же, попляши!»</w:t>
      </w:r>
    </w:p>
    <w:p w:rsidR="00E2576F" w:rsidRPr="003F4E21" w:rsidRDefault="002A1415" w:rsidP="003F4E2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 </w:t>
      </w:r>
      <w:r w:rsidR="002F1D0A" w:rsidRPr="003F4E21">
        <w:rPr>
          <w:rFonts w:ascii="Times New Roman" w:hAnsi="Times New Roman" w:cs="Times New Roman"/>
          <w:sz w:val="24"/>
          <w:szCs w:val="24"/>
        </w:rPr>
        <w:t>(По И.А. Крылову)</w:t>
      </w:r>
    </w:p>
    <w:p w:rsidR="00E2576F" w:rsidRPr="003F4E21" w:rsidRDefault="00E2576F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Текст 3</w:t>
      </w:r>
    </w:p>
    <w:p w:rsidR="00AD4D9D" w:rsidRPr="003F4E21" w:rsidRDefault="00E2576F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МУРАВЕЙ </w:t>
      </w:r>
    </w:p>
    <w:p w:rsidR="00E2576F" w:rsidRPr="003F4E21" w:rsidRDefault="00E2576F" w:rsidP="003F4E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Словарная статья</w:t>
      </w:r>
    </w:p>
    <w:p w:rsidR="00AD4D9D" w:rsidRPr="003F4E21" w:rsidRDefault="00AD4D9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МУРАВЕЙ</w:t>
      </w:r>
      <w:r w:rsidR="00E2576F" w:rsidRPr="003F4E21">
        <w:rPr>
          <w:rFonts w:ascii="Times New Roman" w:hAnsi="Times New Roman" w:cs="Times New Roman"/>
          <w:sz w:val="24"/>
          <w:szCs w:val="24"/>
        </w:rPr>
        <w:t xml:space="preserve"> </w:t>
      </w:r>
      <w:r w:rsidRPr="003F4E21">
        <w:rPr>
          <w:rFonts w:ascii="Times New Roman" w:hAnsi="Times New Roman" w:cs="Times New Roman"/>
          <w:sz w:val="24"/>
          <w:szCs w:val="24"/>
        </w:rPr>
        <w:t>— </w:t>
      </w:r>
      <w:hyperlink r:id="rId6" w:history="1">
        <w:r w:rsidRPr="003F4E21">
          <w:rPr>
            <w:rStyle w:val="a3"/>
            <w:rFonts w:ascii="Times New Roman" w:hAnsi="Times New Roman" w:cs="Times New Roman"/>
            <w:sz w:val="24"/>
            <w:szCs w:val="24"/>
          </w:rPr>
          <w:t>символ</w:t>
        </w:r>
      </w:hyperlink>
      <w:r w:rsidRPr="003F4E21">
        <w:rPr>
          <w:rFonts w:ascii="Times New Roman" w:hAnsi="Times New Roman" w:cs="Times New Roman"/>
          <w:sz w:val="24"/>
          <w:szCs w:val="24"/>
        </w:rPr>
        <w:t> прилежания, скромности и бережливости. Недаром существует поговорка:</w:t>
      </w:r>
      <w:r w:rsidR="00E2576F" w:rsidRPr="003F4E21">
        <w:rPr>
          <w:rFonts w:ascii="Times New Roman" w:hAnsi="Times New Roman" w:cs="Times New Roman"/>
          <w:sz w:val="24"/>
          <w:szCs w:val="24"/>
        </w:rPr>
        <w:t xml:space="preserve"> трудится</w:t>
      </w:r>
      <w:r w:rsidRPr="003F4E21">
        <w:rPr>
          <w:rFonts w:ascii="Times New Roman" w:hAnsi="Times New Roman" w:cs="Times New Roman"/>
          <w:sz w:val="24"/>
          <w:szCs w:val="24"/>
        </w:rPr>
        <w:t>, как муравей». У христиан считалось, что муравей питается зернами</w:t>
      </w:r>
      <w:r w:rsidR="00E2576F" w:rsidRPr="003F4E21">
        <w:rPr>
          <w:rFonts w:ascii="Times New Roman" w:hAnsi="Times New Roman" w:cs="Times New Roman"/>
          <w:sz w:val="24"/>
          <w:szCs w:val="24"/>
        </w:rPr>
        <w:t xml:space="preserve"> пшеницы</w:t>
      </w:r>
      <w:r w:rsidRPr="003F4E21">
        <w:rPr>
          <w:rFonts w:ascii="Times New Roman" w:hAnsi="Times New Roman" w:cs="Times New Roman"/>
          <w:sz w:val="24"/>
          <w:szCs w:val="24"/>
        </w:rPr>
        <w:t>, отделяя их «от плевел», и поэтому он символизировал образ мудреца, который достигает мудрости, отделяя истинное учение от ложного. Муравей является любимым героем японских сказок. А у африканского племени бете божественный муравей Кпакпаньинидьепо воплощает человеческую совесть. </w:t>
      </w:r>
    </w:p>
    <w:p w:rsidR="00AD4D9D" w:rsidRPr="003F4E21" w:rsidRDefault="00AD4D9D" w:rsidP="003F4E21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F4E21">
        <w:rPr>
          <w:rFonts w:ascii="Times New Roman" w:hAnsi="Times New Roman" w:cs="Times New Roman"/>
          <w:i/>
          <w:iCs/>
          <w:sz w:val="24"/>
          <w:szCs w:val="24"/>
        </w:rPr>
        <w:t>Символы, знаки, эмблемы. Энциклопедия. — М.: ЛОКИД-ПРЕСС; РИПОЛ классик. В.Л. Телицын, В.Э. Багдасарян, И.Б. Орлов. 2005.</w:t>
      </w:r>
    </w:p>
    <w:p w:rsidR="009944FC" w:rsidRPr="003F4E21" w:rsidRDefault="009944FC" w:rsidP="003F4E21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576F" w:rsidRPr="003F4E21" w:rsidRDefault="009944FC" w:rsidP="003F4E2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4E21">
        <w:rPr>
          <w:rFonts w:ascii="Times New Roman" w:hAnsi="Times New Roman" w:cs="Times New Roman"/>
          <w:i/>
          <w:sz w:val="24"/>
          <w:szCs w:val="24"/>
        </w:rPr>
        <w:t>Выполните задания к прочитанным текстам.</w:t>
      </w:r>
    </w:p>
    <w:p w:rsidR="00AD4D9D" w:rsidRPr="003F4E21" w:rsidRDefault="009944FC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1.Определите, каков образ муравья в </w:t>
      </w:r>
      <w:r w:rsidR="00E2576F" w:rsidRPr="003F4E21">
        <w:rPr>
          <w:rFonts w:ascii="Times New Roman" w:hAnsi="Times New Roman" w:cs="Times New Roman"/>
          <w:sz w:val="24"/>
          <w:szCs w:val="24"/>
        </w:rPr>
        <w:t>текст</w:t>
      </w:r>
      <w:r w:rsidRPr="003F4E21">
        <w:rPr>
          <w:rFonts w:ascii="Times New Roman" w:hAnsi="Times New Roman" w:cs="Times New Roman"/>
          <w:sz w:val="24"/>
          <w:szCs w:val="24"/>
        </w:rPr>
        <w:t>ах</w:t>
      </w:r>
      <w:r w:rsidR="00E2576F" w:rsidRPr="003F4E21">
        <w:rPr>
          <w:rFonts w:ascii="Times New Roman" w:hAnsi="Times New Roman" w:cs="Times New Roman"/>
          <w:sz w:val="24"/>
          <w:szCs w:val="24"/>
        </w:rPr>
        <w:t xml:space="preserve"> № </w:t>
      </w:r>
      <w:r w:rsidRPr="003F4E21">
        <w:rPr>
          <w:rFonts w:ascii="Times New Roman" w:hAnsi="Times New Roman" w:cs="Times New Roman"/>
          <w:sz w:val="24"/>
          <w:szCs w:val="24"/>
        </w:rPr>
        <w:t xml:space="preserve">1, </w:t>
      </w:r>
      <w:r w:rsidR="00E2576F" w:rsidRPr="003F4E21">
        <w:rPr>
          <w:rFonts w:ascii="Times New Roman" w:hAnsi="Times New Roman" w:cs="Times New Roman"/>
          <w:sz w:val="24"/>
          <w:szCs w:val="24"/>
        </w:rPr>
        <w:t xml:space="preserve">№ </w:t>
      </w:r>
      <w:r w:rsidRPr="003F4E21">
        <w:rPr>
          <w:rFonts w:ascii="Times New Roman" w:hAnsi="Times New Roman" w:cs="Times New Roman"/>
          <w:sz w:val="24"/>
          <w:szCs w:val="24"/>
        </w:rPr>
        <w:t xml:space="preserve">2, </w:t>
      </w:r>
      <w:r w:rsidR="00E2576F" w:rsidRPr="003F4E21">
        <w:rPr>
          <w:rFonts w:ascii="Times New Roman" w:hAnsi="Times New Roman" w:cs="Times New Roman"/>
          <w:sz w:val="24"/>
          <w:szCs w:val="24"/>
        </w:rPr>
        <w:t>№3. Обведите номер правильного ответа.</w:t>
      </w:r>
    </w:p>
    <w:p w:rsidR="00B44E53" w:rsidRPr="003F4E21" w:rsidRDefault="009944FC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А)</w:t>
      </w:r>
      <w:r w:rsidR="00B44E53" w:rsidRPr="003F4E21">
        <w:rPr>
          <w:rFonts w:ascii="Times New Roman" w:hAnsi="Times New Roman" w:cs="Times New Roman"/>
          <w:sz w:val="24"/>
          <w:szCs w:val="24"/>
        </w:rPr>
        <w:t xml:space="preserve"> Лентяй;</w:t>
      </w:r>
    </w:p>
    <w:p w:rsidR="009944FC" w:rsidRPr="003F4E21" w:rsidRDefault="009944FC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Б) Труженик,</w:t>
      </w:r>
      <w:r w:rsidR="00B44E53" w:rsidRPr="003F4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4FC" w:rsidRPr="003F4E21" w:rsidRDefault="009944FC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В) Силач;</w:t>
      </w:r>
    </w:p>
    <w:p w:rsidR="009944FC" w:rsidRPr="003F4E21" w:rsidRDefault="009944FC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Г) Танцор</w:t>
      </w:r>
    </w:p>
    <w:p w:rsidR="009944FC" w:rsidRPr="003F4E21" w:rsidRDefault="009944FC" w:rsidP="003F4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4E53" w:rsidRPr="003F4E21" w:rsidRDefault="00B44E53" w:rsidP="003F4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B66" w:rsidRPr="003F4E21" w:rsidRDefault="009944FC" w:rsidP="003F4E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2. </w:t>
      </w:r>
      <w:r w:rsidR="008E6B66" w:rsidRPr="003F4E21">
        <w:rPr>
          <w:rFonts w:ascii="Times New Roman" w:hAnsi="Times New Roman" w:cs="Times New Roman"/>
          <w:sz w:val="24"/>
          <w:szCs w:val="24"/>
        </w:rPr>
        <w:t>Из ряда предложенных слов подберите к слову «муравей» соответствующий эпитет:</w:t>
      </w:r>
    </w:p>
    <w:p w:rsidR="00B44E53" w:rsidRPr="003F4E21" w:rsidRDefault="008E5807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«Мурав</w:t>
      </w:r>
      <w:r w:rsidR="00B44E53" w:rsidRPr="003F4E21">
        <w:rPr>
          <w:rFonts w:ascii="Times New Roman" w:hAnsi="Times New Roman" w:cs="Times New Roman"/>
          <w:sz w:val="24"/>
          <w:szCs w:val="24"/>
        </w:rPr>
        <w:t xml:space="preserve">ей» -  </w:t>
      </w:r>
      <w:r w:rsidR="00FA1708" w:rsidRPr="003F4E2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B44E53" w:rsidRPr="003F4E21">
        <w:rPr>
          <w:rFonts w:ascii="Times New Roman" w:hAnsi="Times New Roman" w:cs="Times New Roman"/>
          <w:sz w:val="24"/>
          <w:szCs w:val="24"/>
        </w:rPr>
        <w:t xml:space="preserve"> </w:t>
      </w:r>
      <w:r w:rsidR="00B44E53" w:rsidRPr="003F4E21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B44E53" w:rsidRPr="003F4E2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44E53" w:rsidRPr="003F4E21" w:rsidRDefault="00B44E53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Злой, трудолюбивый, мудрый, безумный, </w:t>
      </w:r>
      <w:proofErr w:type="spellStart"/>
      <w:r w:rsidRPr="003F4E21">
        <w:rPr>
          <w:rFonts w:ascii="Times New Roman" w:hAnsi="Times New Roman" w:cs="Times New Roman"/>
          <w:sz w:val="24"/>
          <w:szCs w:val="24"/>
        </w:rPr>
        <w:t>незабывемый</w:t>
      </w:r>
      <w:proofErr w:type="spellEnd"/>
      <w:r w:rsidRPr="003F4E21">
        <w:rPr>
          <w:rFonts w:ascii="Times New Roman" w:hAnsi="Times New Roman" w:cs="Times New Roman"/>
          <w:sz w:val="24"/>
          <w:szCs w:val="24"/>
        </w:rPr>
        <w:t>, беспомощный, самоотверженный, агрессивный, непослушный.</w:t>
      </w:r>
    </w:p>
    <w:p w:rsidR="00B44E53" w:rsidRPr="003F4E21" w:rsidRDefault="00B44E53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FAD" w:rsidRPr="003F4E21" w:rsidRDefault="00B44E53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3. </w:t>
      </w:r>
      <w:r w:rsidR="00732FAD" w:rsidRPr="003F4E21">
        <w:rPr>
          <w:rFonts w:ascii="Times New Roman" w:hAnsi="Times New Roman" w:cs="Times New Roman"/>
          <w:sz w:val="24"/>
          <w:szCs w:val="24"/>
        </w:rPr>
        <w:t>Прочитайте приведенные утверждения и, опираясь на содержание словарной статьи «Муравей» (текст 3), найдите ВЕРНУЮ информацию. Обведите правильные ответы.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А) Муравей – любимый герой русских сказок.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Б) В христианстве муравей ассоциировался с мудрецом.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lastRenderedPageBreak/>
        <w:t xml:space="preserve">В) Муравей – символ скромности, бережливости. 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Г) У африканского племени муравей воплощал эгоизм.</w:t>
      </w:r>
    </w:p>
    <w:p w:rsidR="00B44E53" w:rsidRPr="003F4E21" w:rsidRDefault="00B44E53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1708" w:rsidRPr="003F4E21" w:rsidRDefault="00FA1708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4. Найдите в текстах № 1 и № 2 подтверждение поговорки «Трудится как муравей». Выпишите получившиеся словосочетания и предложения.</w:t>
      </w:r>
    </w:p>
    <w:p w:rsidR="00FA1708" w:rsidRPr="003F4E21" w:rsidRDefault="00FA1708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5. Вспомните и запишите пословицы и поговорки, которые Вы знаете о труде. Запишите не менее трех примеров.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76F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6</w:t>
      </w:r>
      <w:r w:rsidR="00FA1708" w:rsidRPr="003F4E21">
        <w:rPr>
          <w:rFonts w:ascii="Times New Roman" w:hAnsi="Times New Roman" w:cs="Times New Roman"/>
          <w:sz w:val="24"/>
          <w:szCs w:val="24"/>
        </w:rPr>
        <w:t xml:space="preserve">. Многие литературоведы и критики утверждают, что сказка А. Толстого (текст №1) – это </w:t>
      </w:r>
      <w:r w:rsidR="002F1D0A" w:rsidRPr="003F4E21">
        <w:rPr>
          <w:rFonts w:ascii="Times New Roman" w:hAnsi="Times New Roman" w:cs="Times New Roman"/>
          <w:sz w:val="24"/>
          <w:szCs w:val="24"/>
        </w:rPr>
        <w:t>басня в прозе. Докажите, что перед нами басня</w:t>
      </w:r>
      <w:r w:rsidR="00FA1708" w:rsidRPr="003F4E21">
        <w:rPr>
          <w:rFonts w:ascii="Times New Roman" w:hAnsi="Times New Roman" w:cs="Times New Roman"/>
          <w:sz w:val="24"/>
          <w:szCs w:val="24"/>
        </w:rPr>
        <w:t>. Письменно обоснуйте Ваш ответ.</w:t>
      </w:r>
    </w:p>
    <w:p w:rsidR="00FA1708" w:rsidRPr="003F4E21" w:rsidRDefault="00FA1708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1D0A" w:rsidRPr="003F4E21" w:rsidRDefault="002F1D0A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D0A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7</w:t>
      </w:r>
      <w:r w:rsidR="002F1D0A" w:rsidRPr="003F4E21">
        <w:rPr>
          <w:rFonts w:ascii="Times New Roman" w:hAnsi="Times New Roman" w:cs="Times New Roman"/>
          <w:sz w:val="24"/>
          <w:szCs w:val="24"/>
        </w:rPr>
        <w:t>.</w:t>
      </w:r>
      <w:r w:rsidRPr="003F4E21">
        <w:rPr>
          <w:rFonts w:ascii="Times New Roman" w:hAnsi="Times New Roman" w:cs="Times New Roman"/>
          <w:sz w:val="24"/>
          <w:szCs w:val="24"/>
        </w:rPr>
        <w:t xml:space="preserve"> Представьте, что Вы составитель словаря. Вам необходимо написать словарную статью «Муравей», опираясь на текст № 3. Не забудьте добавить иллюстративный материал из текстов № 1 и №2.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3D4" w:rsidRPr="003F4E21" w:rsidRDefault="002F1D0A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 xml:space="preserve">8. </w:t>
      </w:r>
      <w:r w:rsidR="00732FAD" w:rsidRPr="003F4E21">
        <w:rPr>
          <w:rFonts w:ascii="Times New Roman" w:hAnsi="Times New Roman" w:cs="Times New Roman"/>
          <w:sz w:val="24"/>
          <w:szCs w:val="24"/>
        </w:rPr>
        <w:t>На кого из басен И.А. Крылова Вы хотели бы быть похожими и почему? Напишите мини-сочинение на эту тему.</w:t>
      </w:r>
    </w:p>
    <w:p w:rsidR="00732FAD" w:rsidRPr="003F4E21" w:rsidRDefault="00732FAD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E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4E2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21" w:rsidRPr="003F4E21" w:rsidRDefault="003F4E21" w:rsidP="003F4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FAD" w:rsidRDefault="00732FAD" w:rsidP="00732F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D0A" w:rsidRDefault="002F1D0A" w:rsidP="00FA1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D0A" w:rsidRPr="00AD4D9D" w:rsidRDefault="002F1D0A" w:rsidP="00FA17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1D0A" w:rsidRPr="00AD4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173D"/>
    <w:multiLevelType w:val="hybridMultilevel"/>
    <w:tmpl w:val="884EB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75E8B"/>
    <w:multiLevelType w:val="hybridMultilevel"/>
    <w:tmpl w:val="358CC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9D"/>
    <w:rsid w:val="00140847"/>
    <w:rsid w:val="002A1415"/>
    <w:rsid w:val="002F1D0A"/>
    <w:rsid w:val="00397839"/>
    <w:rsid w:val="003F4E21"/>
    <w:rsid w:val="006F4E18"/>
    <w:rsid w:val="00732FAD"/>
    <w:rsid w:val="00735E89"/>
    <w:rsid w:val="00770E75"/>
    <w:rsid w:val="008E5807"/>
    <w:rsid w:val="008E6B66"/>
    <w:rsid w:val="009073D4"/>
    <w:rsid w:val="009944FC"/>
    <w:rsid w:val="00A21CE0"/>
    <w:rsid w:val="00AD4D9D"/>
    <w:rsid w:val="00B44E53"/>
    <w:rsid w:val="00BB7BFB"/>
    <w:rsid w:val="00DD7EFD"/>
    <w:rsid w:val="00E2576F"/>
    <w:rsid w:val="00EE5FBA"/>
    <w:rsid w:val="00FA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4D9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2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FA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F4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F4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4D9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2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FA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F4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F4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ymbols_logos.academic.ru/637/%D0%A1%D0%98%D0%9C%D0%92%D0%9E%D0%9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2021-06-15T12:02:00Z</cp:lastPrinted>
  <dcterms:created xsi:type="dcterms:W3CDTF">2022-03-25T03:57:00Z</dcterms:created>
  <dcterms:modified xsi:type="dcterms:W3CDTF">2022-03-25T03:57:00Z</dcterms:modified>
</cp:coreProperties>
</file>